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E10" w:rsidRDefault="00D75E10" w:rsidP="00D75E10">
      <w:pPr>
        <w:jc w:val="center"/>
        <w:rPr>
          <w:b/>
          <w:i/>
        </w:rPr>
      </w:pPr>
      <w:r>
        <w:rPr>
          <w:b/>
          <w:i/>
        </w:rPr>
        <w:t xml:space="preserve">Fahrenheit 451 </w:t>
      </w:r>
    </w:p>
    <w:p w:rsidR="00D75E10" w:rsidRDefault="00D75E10" w:rsidP="00D75E10">
      <w:pPr>
        <w:jc w:val="center"/>
        <w:rPr>
          <w:b/>
        </w:rPr>
      </w:pPr>
      <w:r>
        <w:rPr>
          <w:b/>
        </w:rPr>
        <w:t>Part 3 Burning Bright</w:t>
      </w:r>
      <w:r>
        <w:rPr>
          <w:b/>
        </w:rPr>
        <w:t xml:space="preserve"> </w:t>
      </w:r>
      <w:r>
        <w:rPr>
          <w:b/>
        </w:rPr>
        <w:t>pgs. 107-158</w:t>
      </w:r>
    </w:p>
    <w:p w:rsidR="00D75E10" w:rsidRDefault="00D75E10" w:rsidP="00D75E10">
      <w:pPr>
        <w:jc w:val="center"/>
        <w:rPr>
          <w:b/>
        </w:rPr>
      </w:pPr>
      <w:r>
        <w:rPr>
          <w:b/>
        </w:rPr>
        <w:t>VOCABULARY</w:t>
      </w:r>
    </w:p>
    <w:p w:rsidR="00D75E10" w:rsidRDefault="00D75E10" w:rsidP="00D75E10">
      <w:pPr>
        <w:jc w:val="center"/>
        <w:rPr>
          <w:b/>
        </w:rPr>
      </w:pPr>
    </w:p>
    <w:p w:rsidR="00D75E10" w:rsidRDefault="00231912" w:rsidP="00D75E10">
      <w:r>
        <w:rPr>
          <w:b/>
        </w:rPr>
        <w:t>aesthetic:</w:t>
      </w:r>
      <w:r>
        <w:t xml:space="preserve"> visually pleasing</w:t>
      </w:r>
    </w:p>
    <w:p w:rsidR="00231912" w:rsidRDefault="00231912" w:rsidP="00D75E10">
      <w:r>
        <w:rPr>
          <w:b/>
        </w:rPr>
        <w:t>allotted</w:t>
      </w:r>
      <w:r>
        <w:t>: permitted; given</w:t>
      </w:r>
    </w:p>
    <w:p w:rsidR="00231912" w:rsidRDefault="00231912" w:rsidP="00D75E10">
      <w:r>
        <w:rPr>
          <w:b/>
        </w:rPr>
        <w:t xml:space="preserve">convolutions: </w:t>
      </w:r>
      <w:r>
        <w:t>complicated curves and windings in the brain</w:t>
      </w:r>
    </w:p>
    <w:p w:rsidR="00231912" w:rsidRDefault="00231912" w:rsidP="00D75E10">
      <w:r>
        <w:rPr>
          <w:b/>
        </w:rPr>
        <w:t xml:space="preserve">dilate: </w:t>
      </w:r>
      <w:r>
        <w:t>to widen</w:t>
      </w:r>
    </w:p>
    <w:p w:rsidR="00231912" w:rsidRDefault="00231912" w:rsidP="00D75E10">
      <w:r>
        <w:rPr>
          <w:b/>
        </w:rPr>
        <w:t xml:space="preserve">gout: </w:t>
      </w:r>
      <w:r>
        <w:t>a gush</w:t>
      </w:r>
    </w:p>
    <w:p w:rsidR="00231912" w:rsidRDefault="00231912" w:rsidP="00D75E10">
      <w:r>
        <w:rPr>
          <w:b/>
        </w:rPr>
        <w:t>illumined:</w:t>
      </w:r>
      <w:r>
        <w:t xml:space="preserve"> lit up</w:t>
      </w:r>
    </w:p>
    <w:p w:rsidR="00231912" w:rsidRDefault="00231912" w:rsidP="00D75E10">
      <w:r>
        <w:rPr>
          <w:b/>
        </w:rPr>
        <w:t>incessantly</w:t>
      </w:r>
      <w:r>
        <w:t>: without stopping</w:t>
      </w:r>
    </w:p>
    <w:p w:rsidR="00231912" w:rsidRDefault="00231912" w:rsidP="00D75E10">
      <w:r>
        <w:rPr>
          <w:b/>
        </w:rPr>
        <w:t>incite:</w:t>
      </w:r>
      <w:r>
        <w:t xml:space="preserve"> to spur into action; to urge</w:t>
      </w:r>
    </w:p>
    <w:p w:rsidR="00231912" w:rsidRDefault="00231912" w:rsidP="00D75E10">
      <w:r>
        <w:rPr>
          <w:b/>
        </w:rPr>
        <w:t xml:space="preserve">incriminate: </w:t>
      </w:r>
      <w:r>
        <w:t>to show evidence of involvement in a crime</w:t>
      </w:r>
    </w:p>
    <w:p w:rsidR="00231912" w:rsidRDefault="00231912" w:rsidP="00D75E10">
      <w:r>
        <w:rPr>
          <w:b/>
        </w:rPr>
        <w:t>juggernaut:</w:t>
      </w:r>
      <w:r>
        <w:t xml:space="preserve"> a massive force that crushes anything in its path</w:t>
      </w:r>
    </w:p>
    <w:p w:rsidR="00231912" w:rsidRDefault="00231912" w:rsidP="00D75E10">
      <w:r>
        <w:rPr>
          <w:b/>
        </w:rPr>
        <w:t>liquefaction:</w:t>
      </w:r>
      <w:r>
        <w:t xml:space="preserve"> the process of becoming a liquid</w:t>
      </w:r>
    </w:p>
    <w:p w:rsidR="00231912" w:rsidRDefault="00231912" w:rsidP="00D75E10">
      <w:proofErr w:type="spellStart"/>
      <w:r>
        <w:rPr>
          <w:b/>
        </w:rPr>
        <w:t>literateur</w:t>
      </w:r>
      <w:proofErr w:type="spellEnd"/>
      <w:r>
        <w:rPr>
          <w:b/>
        </w:rPr>
        <w:t xml:space="preserve">: </w:t>
      </w:r>
      <w:r>
        <w:t>a literary person</w:t>
      </w:r>
    </w:p>
    <w:p w:rsidR="00231912" w:rsidRDefault="00231912" w:rsidP="00D75E10">
      <w:r>
        <w:rPr>
          <w:b/>
        </w:rPr>
        <w:t>oblivion:</w:t>
      </w:r>
      <w:r w:rsidR="00192612">
        <w:rPr>
          <w:b/>
        </w:rPr>
        <w:t xml:space="preserve"> </w:t>
      </w:r>
      <w:r w:rsidR="00192612">
        <w:t>the condition of forgetting everything or being completely forgotten by others; death</w:t>
      </w:r>
    </w:p>
    <w:p w:rsidR="00655FC5" w:rsidRDefault="00655FC5" w:rsidP="00D75E10">
      <w:r>
        <w:rPr>
          <w:b/>
        </w:rPr>
        <w:t>obscure:</w:t>
      </w:r>
      <w:r>
        <w:t xml:space="preserve"> vague</w:t>
      </w:r>
    </w:p>
    <w:p w:rsidR="00655FC5" w:rsidRDefault="00655FC5" w:rsidP="00D75E10">
      <w:r>
        <w:rPr>
          <w:b/>
        </w:rPr>
        <w:t xml:space="preserve">pedants: </w:t>
      </w:r>
      <w:r>
        <w:t>people who show off their knowledge</w:t>
      </w:r>
    </w:p>
    <w:p w:rsidR="00655FC5" w:rsidRDefault="00655FC5" w:rsidP="00D75E10">
      <w:r>
        <w:rPr>
          <w:b/>
        </w:rPr>
        <w:t>plummeting:</w:t>
      </w:r>
      <w:r>
        <w:t xml:space="preserve"> falling</w:t>
      </w:r>
    </w:p>
    <w:p w:rsidR="00655FC5" w:rsidRDefault="00655FC5" w:rsidP="00D75E10">
      <w:r>
        <w:rPr>
          <w:b/>
        </w:rPr>
        <w:t>prattled</w:t>
      </w:r>
      <w:r>
        <w:t>: chattered meaninglessly</w:t>
      </w:r>
    </w:p>
    <w:p w:rsidR="00655FC5" w:rsidRDefault="00655FC5" w:rsidP="00D75E10">
      <w:r>
        <w:rPr>
          <w:b/>
        </w:rPr>
        <w:t>probability</w:t>
      </w:r>
      <w:r>
        <w:t>: the likelihood</w:t>
      </w:r>
    </w:p>
    <w:p w:rsidR="00655FC5" w:rsidRDefault="00655FC5" w:rsidP="00D75E10">
      <w:r>
        <w:rPr>
          <w:b/>
        </w:rPr>
        <w:t xml:space="preserve">procaine: </w:t>
      </w:r>
      <w:r>
        <w:t>an anesthetic</w:t>
      </w:r>
    </w:p>
    <w:p w:rsidR="00655FC5" w:rsidRDefault="00655FC5" w:rsidP="00D75E10">
      <w:r>
        <w:rPr>
          <w:b/>
        </w:rPr>
        <w:t xml:space="preserve">pyre: </w:t>
      </w:r>
      <w:r>
        <w:t>a heap of wood on which a body is burned</w:t>
      </w:r>
    </w:p>
    <w:p w:rsidR="00655FC5" w:rsidRDefault="00655FC5" w:rsidP="00D75E10">
      <w:r>
        <w:rPr>
          <w:b/>
        </w:rPr>
        <w:t xml:space="preserve">ricocheted: </w:t>
      </w:r>
      <w:r>
        <w:t>rebounded</w:t>
      </w:r>
    </w:p>
    <w:p w:rsidR="00655FC5" w:rsidRDefault="00655FC5" w:rsidP="00D75E10">
      <w:r>
        <w:rPr>
          <w:b/>
        </w:rPr>
        <w:t>rigidity:</w:t>
      </w:r>
      <w:r>
        <w:t xml:space="preserve"> hardness; stiffness</w:t>
      </w:r>
    </w:p>
    <w:p w:rsidR="00655FC5" w:rsidRDefault="00655FC5" w:rsidP="00D75E10">
      <w:r>
        <w:rPr>
          <w:b/>
        </w:rPr>
        <w:t>scuttling:</w:t>
      </w:r>
      <w:r>
        <w:t xml:space="preserve"> moving quickly</w:t>
      </w:r>
    </w:p>
    <w:p w:rsidR="00655FC5" w:rsidRDefault="00655FC5" w:rsidP="00D75E10">
      <w:r>
        <w:rPr>
          <w:b/>
        </w:rPr>
        <w:t>scythe:</w:t>
      </w:r>
      <w:r>
        <w:t xml:space="preserve"> a long curved blade for cutting grass; carried by a symbol of death, the “Grim Reaper”</w:t>
      </w:r>
    </w:p>
    <w:p w:rsidR="00655FC5" w:rsidRDefault="00655FC5" w:rsidP="00D75E10">
      <w:r>
        <w:rPr>
          <w:b/>
        </w:rPr>
        <w:t>trajectory:</w:t>
      </w:r>
      <w:r>
        <w:t xml:space="preserve"> a curving path</w:t>
      </w:r>
    </w:p>
    <w:p w:rsidR="00655FC5" w:rsidRDefault="00655FC5" w:rsidP="00D75E10">
      <w:r>
        <w:rPr>
          <w:b/>
        </w:rPr>
        <w:t>valise:</w:t>
      </w:r>
      <w:r>
        <w:t xml:space="preserve"> a suitcase</w:t>
      </w:r>
    </w:p>
    <w:p w:rsidR="00655FC5" w:rsidRDefault="00655FC5" w:rsidP="00D75E10"/>
    <w:p w:rsidR="00655FC5" w:rsidRDefault="00655FC5" w:rsidP="00D75E10"/>
    <w:p w:rsidR="00655FC5" w:rsidRDefault="00655FC5" w:rsidP="00D75E10"/>
    <w:p w:rsidR="00655FC5" w:rsidRDefault="00655FC5" w:rsidP="00D75E10"/>
    <w:p w:rsidR="00655FC5" w:rsidRDefault="00655FC5" w:rsidP="00D75E10"/>
    <w:p w:rsidR="00655FC5" w:rsidRDefault="00655FC5" w:rsidP="00D75E10"/>
    <w:p w:rsidR="00655FC5" w:rsidRDefault="00655FC5" w:rsidP="00D75E10"/>
    <w:p w:rsidR="00655FC5" w:rsidRDefault="00655FC5" w:rsidP="00D75E10"/>
    <w:p w:rsidR="00655FC5" w:rsidRDefault="00655FC5" w:rsidP="00D75E10"/>
    <w:p w:rsidR="00655FC5" w:rsidRDefault="00655FC5" w:rsidP="00D75E10"/>
    <w:p w:rsidR="00655FC5" w:rsidRDefault="00655FC5" w:rsidP="00D75E10"/>
    <w:p w:rsidR="00655FC5" w:rsidRDefault="00655FC5" w:rsidP="00D75E10"/>
    <w:p w:rsidR="00655FC5" w:rsidRDefault="00655FC5" w:rsidP="00D75E10"/>
    <w:p w:rsidR="00655FC5" w:rsidRDefault="00655FC5" w:rsidP="00D75E10"/>
    <w:p w:rsidR="00655FC5" w:rsidRDefault="00655FC5" w:rsidP="00D75E10"/>
    <w:p w:rsidR="00655FC5" w:rsidRDefault="00655FC5" w:rsidP="00D75E10"/>
    <w:p w:rsidR="00655FC5" w:rsidRDefault="00655FC5" w:rsidP="00655FC5">
      <w:pPr>
        <w:jc w:val="center"/>
        <w:rPr>
          <w:b/>
        </w:rPr>
      </w:pPr>
      <w:r>
        <w:rPr>
          <w:b/>
        </w:rPr>
        <w:lastRenderedPageBreak/>
        <w:t xml:space="preserve">Study Guide Questions </w:t>
      </w:r>
      <w:r>
        <w:rPr>
          <w:b/>
          <w:i/>
        </w:rPr>
        <w:t>Fahrenheit 451</w:t>
      </w:r>
      <w:r>
        <w:rPr>
          <w:b/>
        </w:rPr>
        <w:t xml:space="preserve"> Part 3</w:t>
      </w:r>
    </w:p>
    <w:p w:rsidR="00655FC5" w:rsidRDefault="00655FC5" w:rsidP="00655FC5">
      <w:pPr>
        <w:jc w:val="center"/>
        <w:rPr>
          <w:b/>
        </w:rPr>
      </w:pPr>
    </w:p>
    <w:p w:rsidR="00655FC5" w:rsidRDefault="00655FC5" w:rsidP="00655FC5">
      <w:r>
        <w:t>All answers must be on a separate piece of paper, written in pencil and in compete sentences. Skip lines between questions.</w:t>
      </w:r>
    </w:p>
    <w:p w:rsidR="00655FC5" w:rsidRDefault="00655FC5" w:rsidP="00655FC5"/>
    <w:p w:rsidR="00655FC5" w:rsidRDefault="00655FC5" w:rsidP="00655FC5">
      <w:r>
        <w:t>1. What is the allusion in Beatty’s first statement to Montag?</w:t>
      </w:r>
    </w:p>
    <w:p w:rsidR="00655FC5" w:rsidRDefault="00655FC5" w:rsidP="00655FC5"/>
    <w:p w:rsidR="00655FC5" w:rsidRDefault="00655FC5" w:rsidP="00655FC5">
      <w:r>
        <w:t>2. Beatty realizes what caused Montag to start thinking. What or who was responsible?</w:t>
      </w:r>
    </w:p>
    <w:p w:rsidR="00655FC5" w:rsidRDefault="00655FC5" w:rsidP="00655FC5"/>
    <w:p w:rsidR="00655FC5" w:rsidRDefault="00655FC5" w:rsidP="00655FC5">
      <w:r>
        <w:t>3. What is Mildred’s role in the opening scene of this section?</w:t>
      </w:r>
    </w:p>
    <w:p w:rsidR="00655FC5" w:rsidRDefault="00655FC5" w:rsidP="00655FC5"/>
    <w:p w:rsidR="00655FC5" w:rsidRDefault="00655FC5" w:rsidP="00655FC5">
      <w:r>
        <w:t>4. What happens to the earpiece that allows Montag to hear Faber?</w:t>
      </w:r>
    </w:p>
    <w:p w:rsidR="00655FC5" w:rsidRDefault="00655FC5" w:rsidP="00655FC5"/>
    <w:p w:rsidR="00655FC5" w:rsidRDefault="00655FC5" w:rsidP="00655FC5">
      <w:r>
        <w:t>5. What does Montag do after Beatty takes Faber’s earpiece?</w:t>
      </w:r>
    </w:p>
    <w:p w:rsidR="00655FC5" w:rsidRDefault="00655FC5" w:rsidP="00655FC5"/>
    <w:p w:rsidR="00655FC5" w:rsidRDefault="00655FC5" w:rsidP="00655FC5">
      <w:r>
        <w:t>6. What happens to the Mechanical Hound?</w:t>
      </w:r>
    </w:p>
    <w:p w:rsidR="00655FC5" w:rsidRDefault="00655FC5" w:rsidP="00655FC5"/>
    <w:p w:rsidR="00655FC5" w:rsidRDefault="00655FC5" w:rsidP="00655FC5">
      <w:r>
        <w:t>7. What does Montag recover from his property?</w:t>
      </w:r>
    </w:p>
    <w:p w:rsidR="00655FC5" w:rsidRDefault="00655FC5" w:rsidP="00655FC5"/>
    <w:p w:rsidR="00655FC5" w:rsidRDefault="00655FC5" w:rsidP="00655FC5">
      <w:r>
        <w:t>8. What does Montag realize about Beatty?</w:t>
      </w:r>
    </w:p>
    <w:p w:rsidR="00655FC5" w:rsidRDefault="00655FC5" w:rsidP="00655FC5"/>
    <w:p w:rsidR="00655FC5" w:rsidRDefault="00655FC5" w:rsidP="00655FC5">
      <w:r>
        <w:t>9. Bradbury uses a large number of literary terms in the beginning of this chapter. Identify as many as you can.</w:t>
      </w:r>
    </w:p>
    <w:p w:rsidR="00655FC5" w:rsidRDefault="00655FC5" w:rsidP="00655FC5"/>
    <w:p w:rsidR="00655FC5" w:rsidRDefault="00655FC5" w:rsidP="00655FC5">
      <w:r>
        <w:t>10. What does Montag learn while he is washing up in the bathroom of the gas station?</w:t>
      </w:r>
    </w:p>
    <w:p w:rsidR="00655FC5" w:rsidRDefault="00655FC5" w:rsidP="00655FC5"/>
    <w:p w:rsidR="00655FC5" w:rsidRDefault="00655FC5" w:rsidP="00655FC5">
      <w:r>
        <w:t>11. What does Montag do with the books he has rescued?</w:t>
      </w:r>
    </w:p>
    <w:p w:rsidR="00655FC5" w:rsidRDefault="00655FC5" w:rsidP="00655FC5"/>
    <w:p w:rsidR="00655FC5" w:rsidRDefault="00655FC5" w:rsidP="00655FC5">
      <w:r>
        <w:t>12. What plan does Faber suggest to Montag?</w:t>
      </w:r>
    </w:p>
    <w:p w:rsidR="00655FC5" w:rsidRDefault="00655FC5" w:rsidP="00655FC5"/>
    <w:p w:rsidR="00655FC5" w:rsidRDefault="00655FC5" w:rsidP="00655FC5">
      <w:r>
        <w:t>13. Describe the manhunt for Montag.</w:t>
      </w:r>
    </w:p>
    <w:p w:rsidR="00655FC5" w:rsidRDefault="00655FC5" w:rsidP="00655FC5"/>
    <w:p w:rsidR="00655FC5" w:rsidRDefault="00655FC5" w:rsidP="00655FC5">
      <w:r>
        <w:t>14. What does Montag tell Faber to do?</w:t>
      </w:r>
    </w:p>
    <w:p w:rsidR="00655FC5" w:rsidRDefault="00655FC5" w:rsidP="00655FC5"/>
    <w:p w:rsidR="00655FC5" w:rsidRDefault="00655FC5" w:rsidP="00655FC5">
      <w:r>
        <w:t>15. How does Montag know that the Mechanical Hound leaves Faber’s house alone?</w:t>
      </w:r>
    </w:p>
    <w:p w:rsidR="00473432" w:rsidRDefault="00473432" w:rsidP="00655FC5"/>
    <w:p w:rsidR="00473432" w:rsidRDefault="00473432" w:rsidP="00655FC5">
      <w:r>
        <w:t>16. What technique does the government use to try to find Montag?</w:t>
      </w:r>
    </w:p>
    <w:p w:rsidR="00473432" w:rsidRDefault="00473432" w:rsidP="00655FC5"/>
    <w:p w:rsidR="00473432" w:rsidRDefault="00473432" w:rsidP="00655FC5">
      <w:r>
        <w:t>17. How does Montag escape?</w:t>
      </w:r>
    </w:p>
    <w:p w:rsidR="00473432" w:rsidRDefault="00473432" w:rsidP="00655FC5"/>
    <w:p w:rsidR="00473432" w:rsidRDefault="00473432" w:rsidP="00655FC5">
      <w:r>
        <w:t>18. While Montag is floating along the dark river, he has the leisure to think about what he has seen. What does he realize, and how does this scene recall what Faber said was necessary for happiness?</w:t>
      </w:r>
    </w:p>
    <w:p w:rsidR="00473432" w:rsidRDefault="00473432" w:rsidP="00655FC5"/>
    <w:p w:rsidR="00473432" w:rsidRDefault="00473432" w:rsidP="00655FC5">
      <w:r>
        <w:t>19. Montag has a vision while he is floating in the river. What is it? What does it mean?</w:t>
      </w:r>
    </w:p>
    <w:p w:rsidR="00473432" w:rsidRDefault="00473432" w:rsidP="00655FC5"/>
    <w:p w:rsidR="00473432" w:rsidRDefault="00473432" w:rsidP="00655FC5">
      <w:r>
        <w:lastRenderedPageBreak/>
        <w:t>20. What does Montag really find when he leaves the river?</w:t>
      </w:r>
    </w:p>
    <w:p w:rsidR="00473432" w:rsidRDefault="00473432" w:rsidP="00655FC5"/>
    <w:p w:rsidR="00473432" w:rsidRDefault="00473432" w:rsidP="00655FC5">
      <w:r>
        <w:t>21. What does Montag encounter when he approaches the campfire in the forest? Why is he expected? Who is in charge?</w:t>
      </w:r>
    </w:p>
    <w:p w:rsidR="00473432" w:rsidRDefault="00473432" w:rsidP="00655FC5"/>
    <w:p w:rsidR="00473432" w:rsidRDefault="00473432" w:rsidP="00655FC5">
      <w:r>
        <w:t>22. What do the men do to protect themselves from being found with Montag?</w:t>
      </w:r>
    </w:p>
    <w:p w:rsidR="00473432" w:rsidRDefault="00473432" w:rsidP="00655FC5"/>
    <w:p w:rsidR="00473432" w:rsidRDefault="00473432" w:rsidP="00655FC5">
      <w:r>
        <w:t>23. Montag and the men watch an alarming scene unfold on the TV. What do they see?</w:t>
      </w:r>
    </w:p>
    <w:p w:rsidR="00473432" w:rsidRDefault="00473432" w:rsidP="00655FC5"/>
    <w:p w:rsidR="00473432" w:rsidRDefault="00473432" w:rsidP="00655FC5">
      <w:r>
        <w:t>24. What does Montag tell the men he might have with him?</w:t>
      </w:r>
    </w:p>
    <w:p w:rsidR="00473432" w:rsidRDefault="00473432" w:rsidP="00655FC5"/>
    <w:p w:rsidR="00473432" w:rsidRDefault="00473432" w:rsidP="00655FC5">
      <w:r>
        <w:t>25. What has Mr. Simmons developed while living in the woods for 20 years? Why is this development important? Why could it be dangerous?</w:t>
      </w:r>
    </w:p>
    <w:p w:rsidR="00473432" w:rsidRDefault="00473432" w:rsidP="00655FC5"/>
    <w:p w:rsidR="00473432" w:rsidRDefault="00473432" w:rsidP="00655FC5">
      <w:r>
        <w:t>26. What else does Montag learn of others beyond the little band in the woods?</w:t>
      </w:r>
    </w:p>
    <w:p w:rsidR="00473432" w:rsidRDefault="00473432" w:rsidP="00655FC5"/>
    <w:p w:rsidR="00473432" w:rsidRDefault="00473432" w:rsidP="00655FC5">
      <w:r>
        <w:t>27. Granger talks about his grandfather. Recount what he says and what the purpose of this section is to the story.</w:t>
      </w:r>
    </w:p>
    <w:p w:rsidR="00473432" w:rsidRDefault="00473432" w:rsidP="00655FC5"/>
    <w:p w:rsidR="00473432" w:rsidRDefault="00473432" w:rsidP="00655FC5">
      <w:r>
        <w:t>28. What happens when the men see the war come to the city?</w:t>
      </w:r>
    </w:p>
    <w:p w:rsidR="00473432" w:rsidRDefault="00473432" w:rsidP="00655FC5"/>
    <w:p w:rsidR="00473432" w:rsidRDefault="00473432" w:rsidP="00655FC5">
      <w:r>
        <w:t>29. What do the men do when the sun comes up after the city is destroyed? Why is this important in completing the story?</w:t>
      </w:r>
    </w:p>
    <w:p w:rsidR="00473432" w:rsidRDefault="00473432" w:rsidP="00655FC5"/>
    <w:p w:rsidR="00473432" w:rsidRDefault="00473432" w:rsidP="00655FC5">
      <w:r>
        <w:t>30. What does Granger say about the cooking fire?</w:t>
      </w:r>
    </w:p>
    <w:p w:rsidR="003C69B5" w:rsidRDefault="003C69B5" w:rsidP="00655FC5"/>
    <w:p w:rsidR="003C69B5" w:rsidRDefault="003C69B5" w:rsidP="00655FC5">
      <w:r>
        <w:t>31. Why is the phoenix an ap</w:t>
      </w:r>
      <w:r w:rsidR="005D7A60">
        <w:t>t symbol and theme in this story?</w:t>
      </w:r>
    </w:p>
    <w:p w:rsidR="005D7A60" w:rsidRDefault="005D7A60" w:rsidP="00655FC5"/>
    <w:p w:rsidR="005D7A60" w:rsidRDefault="005D7A60" w:rsidP="00655FC5">
      <w:r>
        <w:t>32.When the men begin walking back toward the city, Montag finds that he is at the head of the pack. What does Granger do, and what is the meaning of the scene?</w:t>
      </w:r>
    </w:p>
    <w:p w:rsidR="005D7A60" w:rsidRDefault="005D7A60" w:rsidP="00655FC5"/>
    <w:p w:rsidR="005D7A60" w:rsidRDefault="005D7A60" w:rsidP="00655FC5">
      <w:r>
        <w:t>33. Montag recites several lines to himself as they walk along? What is he quoting, and what is the importance of the message?</w:t>
      </w:r>
      <w:bookmarkStart w:id="0" w:name="_GoBack"/>
      <w:bookmarkEnd w:id="0"/>
    </w:p>
    <w:p w:rsidR="00473432" w:rsidRDefault="00473432" w:rsidP="00655FC5"/>
    <w:p w:rsidR="00655FC5" w:rsidRDefault="00655FC5" w:rsidP="00655FC5"/>
    <w:p w:rsidR="00655FC5" w:rsidRDefault="00655FC5" w:rsidP="00D75E10"/>
    <w:p w:rsidR="00655FC5" w:rsidRPr="00655FC5" w:rsidRDefault="00655FC5" w:rsidP="00D75E10"/>
    <w:p w:rsidR="009A0F98" w:rsidRDefault="009A0F98" w:rsidP="00D75E10"/>
    <w:p w:rsidR="00965E1D" w:rsidRDefault="00455CDA"/>
    <w:sectPr w:rsidR="00965E1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CDA" w:rsidRDefault="00455CDA" w:rsidP="00D75E10">
      <w:r>
        <w:separator/>
      </w:r>
    </w:p>
  </w:endnote>
  <w:endnote w:type="continuationSeparator" w:id="0">
    <w:p w:rsidR="00455CDA" w:rsidRDefault="00455CDA" w:rsidP="00D7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CDA" w:rsidRDefault="00455CDA" w:rsidP="00D75E10">
      <w:r>
        <w:separator/>
      </w:r>
    </w:p>
  </w:footnote>
  <w:footnote w:type="continuationSeparator" w:id="0">
    <w:p w:rsidR="00455CDA" w:rsidRDefault="00455CDA" w:rsidP="00D75E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E10" w:rsidRDefault="00D75E10" w:rsidP="00D75E10">
    <w:pPr>
      <w:pStyle w:val="Header"/>
    </w:pPr>
    <w:r>
      <w:t>Name __________________________ Date ____________________ Class ____________</w:t>
    </w:r>
  </w:p>
  <w:p w:rsidR="00D75E10" w:rsidRDefault="00D75E10" w:rsidP="00D75E10">
    <w:pPr>
      <w:pStyle w:val="Header"/>
    </w:pPr>
  </w:p>
  <w:p w:rsidR="00D75E10" w:rsidRDefault="00D75E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10"/>
    <w:rsid w:val="00157945"/>
    <w:rsid w:val="00192612"/>
    <w:rsid w:val="00231912"/>
    <w:rsid w:val="00304425"/>
    <w:rsid w:val="003B293A"/>
    <w:rsid w:val="003C69B5"/>
    <w:rsid w:val="00455CDA"/>
    <w:rsid w:val="00473432"/>
    <w:rsid w:val="005D7A60"/>
    <w:rsid w:val="00655FC5"/>
    <w:rsid w:val="009A0F98"/>
    <w:rsid w:val="00D56B08"/>
    <w:rsid w:val="00D7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A9750"/>
  <w15:chartTrackingRefBased/>
  <w15:docId w15:val="{9776BF0E-28E0-4389-84EE-E236468A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E10"/>
    <w:pPr>
      <w:tabs>
        <w:tab w:val="center" w:pos="4680"/>
        <w:tab w:val="right" w:pos="9360"/>
      </w:tabs>
    </w:pPr>
  </w:style>
  <w:style w:type="character" w:customStyle="1" w:styleId="HeaderChar">
    <w:name w:val="Header Char"/>
    <w:basedOn w:val="DefaultParagraphFont"/>
    <w:link w:val="Header"/>
    <w:uiPriority w:val="99"/>
    <w:rsid w:val="00D75E10"/>
  </w:style>
  <w:style w:type="paragraph" w:styleId="Footer">
    <w:name w:val="footer"/>
    <w:basedOn w:val="Normal"/>
    <w:link w:val="FooterChar"/>
    <w:uiPriority w:val="99"/>
    <w:unhideWhenUsed/>
    <w:rsid w:val="00D75E10"/>
    <w:pPr>
      <w:tabs>
        <w:tab w:val="center" w:pos="4680"/>
        <w:tab w:val="right" w:pos="9360"/>
      </w:tabs>
    </w:pPr>
  </w:style>
  <w:style w:type="character" w:customStyle="1" w:styleId="FooterChar">
    <w:name w:val="Footer Char"/>
    <w:basedOn w:val="DefaultParagraphFont"/>
    <w:link w:val="Footer"/>
    <w:uiPriority w:val="99"/>
    <w:rsid w:val="00D75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Garcia</dc:creator>
  <cp:keywords/>
  <dc:description/>
  <cp:lastModifiedBy>Patricia Garcia</cp:lastModifiedBy>
  <cp:revision>1</cp:revision>
  <dcterms:created xsi:type="dcterms:W3CDTF">2019-04-18T15:41:00Z</dcterms:created>
  <dcterms:modified xsi:type="dcterms:W3CDTF">2019-04-18T20:24:00Z</dcterms:modified>
</cp:coreProperties>
</file>